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308" w:rsidRPr="003D665F" w:rsidRDefault="005C1E52" w:rsidP="005C1E52">
      <w:pPr>
        <w:jc w:val="center"/>
        <w:rPr>
          <w:rFonts w:ascii="Algerian" w:hAnsi="Algerian" w:cs="Aharoni"/>
          <w:b/>
          <w:sz w:val="28"/>
          <w:szCs w:val="28"/>
          <w:lang w:val="es-ES_tradnl"/>
        </w:rPr>
      </w:pPr>
      <w:r w:rsidRPr="003D665F">
        <w:rPr>
          <w:rFonts w:ascii="Algerian" w:hAnsi="Algerian" w:cs="Aharoni"/>
          <w:b/>
          <w:sz w:val="28"/>
          <w:szCs w:val="28"/>
          <w:lang w:val="es-ES_tradnl"/>
        </w:rPr>
        <w:t xml:space="preserve">La </w:t>
      </w:r>
      <w:proofErr w:type="spellStart"/>
      <w:r w:rsidRPr="003D665F">
        <w:rPr>
          <w:rFonts w:ascii="Algerian" w:hAnsi="Algerian" w:cs="Aharoni"/>
          <w:b/>
          <w:sz w:val="28"/>
          <w:szCs w:val="28"/>
          <w:lang w:val="es-ES_tradnl"/>
        </w:rPr>
        <w:t>banlieue</w:t>
      </w:r>
      <w:proofErr w:type="spellEnd"/>
    </w:p>
    <w:p w:rsidR="005C1E52" w:rsidRPr="003D665F" w:rsidRDefault="005C1E52" w:rsidP="005C1E52">
      <w:pPr>
        <w:pStyle w:val="Prrafodelista"/>
        <w:numPr>
          <w:ilvl w:val="0"/>
          <w:numId w:val="1"/>
        </w:numPr>
        <w:rPr>
          <w:u w:val="single"/>
          <w:lang w:val="es-ES_tradnl"/>
        </w:rPr>
      </w:pPr>
      <w:proofErr w:type="spellStart"/>
      <w:r w:rsidRPr="003D665F">
        <w:rPr>
          <w:u w:val="single"/>
          <w:lang w:val="en-US"/>
        </w:rPr>
        <w:t>Quelle</w:t>
      </w:r>
      <w:proofErr w:type="spellEnd"/>
      <w:r w:rsidRPr="003D665F">
        <w:rPr>
          <w:u w:val="single"/>
          <w:lang w:val="en-US"/>
        </w:rPr>
        <w:t xml:space="preserve">(s) image(s) </w:t>
      </w:r>
      <w:proofErr w:type="gramStart"/>
      <w:r w:rsidRPr="003D665F">
        <w:rPr>
          <w:u w:val="single"/>
          <w:lang w:val="en-US"/>
        </w:rPr>
        <w:t>correspond(</w:t>
      </w:r>
      <w:proofErr w:type="spellStart"/>
      <w:proofErr w:type="gramEnd"/>
      <w:r w:rsidRPr="003D665F">
        <w:rPr>
          <w:u w:val="single"/>
          <w:lang w:val="en-US"/>
        </w:rPr>
        <w:t>ent</w:t>
      </w:r>
      <w:proofErr w:type="spellEnd"/>
      <w:r w:rsidRPr="003D665F">
        <w:rPr>
          <w:u w:val="single"/>
          <w:lang w:val="en-US"/>
        </w:rPr>
        <w:t xml:space="preserve">) à la </w:t>
      </w:r>
      <w:proofErr w:type="spellStart"/>
      <w:r w:rsidRPr="003D665F">
        <w:rPr>
          <w:u w:val="single"/>
          <w:lang w:val="en-US"/>
        </w:rPr>
        <w:t>banlieue</w:t>
      </w:r>
      <w:proofErr w:type="spellEnd"/>
      <w:r w:rsidRPr="003D665F">
        <w:rPr>
          <w:u w:val="single"/>
          <w:lang w:val="en-US"/>
        </w:rPr>
        <w:t xml:space="preserve">? </w:t>
      </w:r>
      <w:proofErr w:type="spellStart"/>
      <w:r w:rsidRPr="003D665F">
        <w:rPr>
          <w:u w:val="single"/>
          <w:lang w:val="es-ES_tradnl"/>
        </w:rPr>
        <w:t>Justifiez</w:t>
      </w:r>
      <w:proofErr w:type="spellEnd"/>
      <w:r w:rsidRPr="003D665F">
        <w:rPr>
          <w:u w:val="single"/>
          <w:lang w:val="es-ES_tradnl"/>
        </w:rPr>
        <w:t xml:space="preserve"> </w:t>
      </w:r>
      <w:proofErr w:type="spellStart"/>
      <w:r w:rsidRPr="003D665F">
        <w:rPr>
          <w:u w:val="single"/>
          <w:lang w:val="es-ES_tradnl"/>
        </w:rPr>
        <w:t>votre</w:t>
      </w:r>
      <w:proofErr w:type="spellEnd"/>
      <w:r w:rsidRPr="003D665F">
        <w:rPr>
          <w:u w:val="single"/>
          <w:lang w:val="es-ES_tradnl"/>
        </w:rPr>
        <w:t xml:space="preserve"> </w:t>
      </w:r>
      <w:proofErr w:type="spellStart"/>
      <w:r w:rsidRPr="003D665F">
        <w:rPr>
          <w:u w:val="single"/>
          <w:lang w:val="es-ES_tradnl"/>
        </w:rPr>
        <w:t>réponse</w:t>
      </w:r>
      <w:proofErr w:type="spellEnd"/>
    </w:p>
    <w:p w:rsidR="00424038" w:rsidRDefault="005C1E52" w:rsidP="005C1E52">
      <w:pPr>
        <w:pStyle w:val="Prrafodelista"/>
        <w:ind w:left="-170" w:right="-454"/>
        <w:rPr>
          <w:lang w:val="es-ES_tradnl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posOffset>33655</wp:posOffset>
            </wp:positionH>
            <wp:positionV relativeFrom="line">
              <wp:posOffset>45720</wp:posOffset>
            </wp:positionV>
            <wp:extent cx="2419350" cy="1743075"/>
            <wp:effectExtent l="19050" t="0" r="0" b="0"/>
            <wp:wrapSquare wrapText="bothSides"/>
            <wp:docPr id="11" name="Imagen 2" descr="external image images?q=tbn:ANd9GcQlg_lPJkKQULXhIdrUSm1qJB97rGF2e-cr1bf-esNRo5CqRnCYj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ternal image images?q=tbn:ANd9GcQlg_lPJkKQULXhIdrUSm1qJB97rGF2e-cr1bf-esNRo5CqRnCYj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2628900" cy="1743075"/>
            <wp:effectExtent l="19050" t="0" r="0" b="0"/>
            <wp:docPr id="1" name="rg_hi" descr="http://t3.gstatic.com/images?q=tbn:ANd9GcTU3pmjprgamfUkDwX11klhtYdkHeOEhpE8XvWlR1yedE0shaLfR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U3pmjprgamfUkDwX11klhtYdkHeOEhpE8XvWlR1yedE0shaLfRA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4038">
        <w:rPr>
          <w:lang w:val="es-ES_tradnl"/>
        </w:rPr>
        <w:t>2</w:t>
      </w:r>
    </w:p>
    <w:p w:rsidR="00424038" w:rsidRPr="00424038" w:rsidRDefault="00424038" w:rsidP="00424038">
      <w:pPr>
        <w:pStyle w:val="Prrafodelista"/>
        <w:ind w:left="-170" w:right="-454"/>
        <w:rPr>
          <w:lang w:val="es-ES_tradnl"/>
        </w:rPr>
      </w:pPr>
      <w:r>
        <w:rPr>
          <w:lang w:val="es-ES_tradnl"/>
        </w:rPr>
        <w:t>1</w:t>
      </w:r>
    </w:p>
    <w:p w:rsidR="005C1E52" w:rsidRDefault="005C1E52" w:rsidP="005C1E52">
      <w:pPr>
        <w:pStyle w:val="Prrafodelista"/>
        <w:ind w:left="-170" w:right="-454"/>
        <w:rPr>
          <w:lang w:val="es-ES_tradnl"/>
        </w:rPr>
      </w:pPr>
      <w:r w:rsidRPr="005C1E52">
        <w:rPr>
          <w:lang w:val="es-ES_tradnl"/>
        </w:rPr>
        <w:drawing>
          <wp:inline distT="0" distB="0" distL="0" distR="0">
            <wp:extent cx="2552700" cy="1790700"/>
            <wp:effectExtent l="19050" t="0" r="0" b="0"/>
            <wp:docPr id="13" name="rg_hi" descr="http://t2.gstatic.com/images?q=tbn:ANd9GcTZxw-VqCP-MroqOrzb33eld-hRjQpGGtHFse0wSXtbRRJbaJQQ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Zxw-VqCP-MroqOrzb33eld-hRjQpGGtHFse0wSXtbRRJbaJQQ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4038">
        <w:rPr>
          <w:lang w:val="es-ES_tradnl"/>
        </w:rPr>
        <w:t>3</w:t>
      </w: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2771775" cy="1647825"/>
            <wp:effectExtent l="19050" t="0" r="9525" b="0"/>
            <wp:docPr id="12" name="rg_hi" descr="http://t0.gstatic.com/images?q=tbn:ANd9GcTmPdFF_OlMl8a0-SnBnxr6CHs9zc2JNxsTL0_cw7RtAfR2tA_bDQ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mPdFF_OlMl8a0-SnBnxr6CHs9zc2JNxsTL0_cw7RtAfR2tA_bDQ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4038">
        <w:rPr>
          <w:lang w:val="es-ES_tradnl"/>
        </w:rPr>
        <w:t>4</w:t>
      </w:r>
    </w:p>
    <w:p w:rsidR="00424038" w:rsidRDefault="00424038" w:rsidP="005C1E52">
      <w:pPr>
        <w:pStyle w:val="Prrafodelista"/>
        <w:ind w:left="-170" w:right="-454"/>
        <w:rPr>
          <w:lang w:val="es-ES_tradnl"/>
        </w:rPr>
      </w:pPr>
    </w:p>
    <w:p w:rsidR="00424038" w:rsidRPr="003D665F" w:rsidRDefault="00424038" w:rsidP="00424038">
      <w:pPr>
        <w:pStyle w:val="Prrafodelista"/>
        <w:numPr>
          <w:ilvl w:val="0"/>
          <w:numId w:val="1"/>
        </w:numPr>
        <w:ind w:right="-454"/>
        <w:rPr>
          <w:u w:val="single"/>
          <w:lang w:val="es-ES_tradnl"/>
        </w:rPr>
      </w:pPr>
      <w:proofErr w:type="spellStart"/>
      <w:r w:rsidRPr="003D665F">
        <w:rPr>
          <w:u w:val="single"/>
          <w:lang w:val="es-ES_tradnl"/>
        </w:rPr>
        <w:t>Quelles</w:t>
      </w:r>
      <w:proofErr w:type="spellEnd"/>
      <w:r w:rsidRPr="003D665F">
        <w:rPr>
          <w:u w:val="single"/>
          <w:lang w:val="es-ES_tradnl"/>
        </w:rPr>
        <w:t xml:space="preserve"> </w:t>
      </w:r>
      <w:proofErr w:type="spellStart"/>
      <w:r w:rsidRPr="003D665F">
        <w:rPr>
          <w:u w:val="single"/>
          <w:lang w:val="es-ES_tradnl"/>
        </w:rPr>
        <w:t>mots</w:t>
      </w:r>
      <w:proofErr w:type="spellEnd"/>
      <w:r w:rsidRPr="003D665F">
        <w:rPr>
          <w:u w:val="single"/>
          <w:lang w:val="es-ES_tradnl"/>
        </w:rPr>
        <w:t xml:space="preserve"> </w:t>
      </w:r>
      <w:proofErr w:type="spellStart"/>
      <w:r w:rsidRPr="003D665F">
        <w:rPr>
          <w:u w:val="single"/>
          <w:lang w:val="es-ES_tradnl"/>
        </w:rPr>
        <w:t>s’associent</w:t>
      </w:r>
      <w:proofErr w:type="spellEnd"/>
      <w:r w:rsidRPr="003D665F">
        <w:rPr>
          <w:u w:val="single"/>
          <w:lang w:val="es-ES_tradnl"/>
        </w:rPr>
        <w:t xml:space="preserve"> à la </w:t>
      </w:r>
      <w:proofErr w:type="spellStart"/>
      <w:r w:rsidRPr="003D665F">
        <w:rPr>
          <w:u w:val="single"/>
          <w:lang w:val="es-ES_tradnl"/>
        </w:rPr>
        <w:t>banlieue</w:t>
      </w:r>
      <w:proofErr w:type="spellEnd"/>
      <w:r w:rsidRPr="003D665F">
        <w:rPr>
          <w:u w:val="single"/>
          <w:lang w:val="es-ES_tradnl"/>
        </w:rPr>
        <w:t>?</w:t>
      </w:r>
    </w:p>
    <w:p w:rsidR="00424038" w:rsidRDefault="00424038" w:rsidP="00424038">
      <w:pPr>
        <w:pStyle w:val="Prrafodelista"/>
        <w:ind w:right="-454"/>
        <w:rPr>
          <w:lang w:val="en-US"/>
        </w:rPr>
      </w:pPr>
      <w:proofErr w:type="gramStart"/>
      <w:r>
        <w:rPr>
          <w:lang w:val="en-US"/>
        </w:rPr>
        <w:t>argot</w:t>
      </w:r>
      <w:proofErr w:type="gramEnd"/>
      <w:r>
        <w:rPr>
          <w:lang w:val="en-US"/>
        </w:rPr>
        <w:t xml:space="preserve"> - </w:t>
      </w:r>
      <w:proofErr w:type="spellStart"/>
      <w:r w:rsidRPr="00424038">
        <w:rPr>
          <w:lang w:val="en-US"/>
        </w:rPr>
        <w:t>chômage</w:t>
      </w:r>
      <w:proofErr w:type="spellEnd"/>
      <w:r w:rsidRPr="00424038">
        <w:rPr>
          <w:lang w:val="en-US"/>
        </w:rPr>
        <w:t xml:space="preserve"> - </w:t>
      </w:r>
      <w:proofErr w:type="spellStart"/>
      <w:r w:rsidRPr="00424038">
        <w:rPr>
          <w:lang w:val="en-US"/>
        </w:rPr>
        <w:t>cités</w:t>
      </w:r>
      <w:proofErr w:type="spellEnd"/>
      <w:r w:rsidRPr="00424038">
        <w:rPr>
          <w:lang w:val="en-US"/>
        </w:rPr>
        <w:t xml:space="preserve"> </w:t>
      </w:r>
      <w:r>
        <w:rPr>
          <w:lang w:val="en-US"/>
        </w:rPr>
        <w:t>–</w:t>
      </w:r>
      <w:r w:rsidRPr="00424038">
        <w:rPr>
          <w:lang w:val="en-US"/>
        </w:rPr>
        <w:t xml:space="preserve"> </w:t>
      </w:r>
      <w:proofErr w:type="spellStart"/>
      <w:r>
        <w:rPr>
          <w:lang w:val="en-US"/>
        </w:rPr>
        <w:t>études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universitaires</w:t>
      </w:r>
      <w:proofErr w:type="spellEnd"/>
      <w:r>
        <w:rPr>
          <w:lang w:val="en-US"/>
        </w:rPr>
        <w:t xml:space="preserve">  -</w:t>
      </w:r>
      <w:r w:rsidRPr="00424038">
        <w:rPr>
          <w:lang w:val="en-US"/>
        </w:rPr>
        <w:t xml:space="preserve">HLM – immigration - </w:t>
      </w:r>
      <w:proofErr w:type="spellStart"/>
      <w:r w:rsidRPr="00424038">
        <w:rPr>
          <w:lang w:val="en-US"/>
        </w:rPr>
        <w:t>ouvriers</w:t>
      </w:r>
      <w:proofErr w:type="spellEnd"/>
      <w:r w:rsidRPr="00424038">
        <w:rPr>
          <w:lang w:val="en-US"/>
        </w:rPr>
        <w:t xml:space="preserve"> </w:t>
      </w:r>
      <w:r>
        <w:rPr>
          <w:lang w:val="en-US"/>
        </w:rPr>
        <w:t>–</w:t>
      </w:r>
      <w:r w:rsidRPr="00424038">
        <w:rPr>
          <w:lang w:val="en-US"/>
        </w:rPr>
        <w:t xml:space="preserve"> </w:t>
      </w:r>
      <w:r>
        <w:rPr>
          <w:lang w:val="en-US"/>
        </w:rPr>
        <w:t>villas</w:t>
      </w:r>
    </w:p>
    <w:p w:rsidR="00424038" w:rsidRDefault="00424038" w:rsidP="00424038">
      <w:pPr>
        <w:pStyle w:val="Prrafodelista"/>
        <w:ind w:right="-454"/>
        <w:rPr>
          <w:lang w:val="en-US"/>
        </w:rPr>
      </w:pPr>
    </w:p>
    <w:p w:rsidR="00424038" w:rsidRDefault="00424038" w:rsidP="00424038">
      <w:pPr>
        <w:pStyle w:val="Prrafodelista"/>
        <w:numPr>
          <w:ilvl w:val="0"/>
          <w:numId w:val="1"/>
        </w:numPr>
        <w:ind w:right="-454"/>
      </w:pPr>
      <w:r w:rsidRPr="00424038">
        <w:t xml:space="preserve">Le </w:t>
      </w:r>
      <w:proofErr w:type="spellStart"/>
      <w:r w:rsidRPr="00424038">
        <w:t>mot</w:t>
      </w:r>
      <w:proofErr w:type="spellEnd"/>
      <w:r w:rsidRPr="00424038">
        <w:t xml:space="preserve"> cite </w:t>
      </w:r>
      <w:proofErr w:type="spellStart"/>
      <w:r w:rsidRPr="00424038">
        <w:t>désigne</w:t>
      </w:r>
      <w:proofErr w:type="spellEnd"/>
      <w:r w:rsidRPr="00424038">
        <w:t xml:space="preserve"> </w:t>
      </w:r>
      <w:proofErr w:type="spellStart"/>
      <w:r w:rsidRPr="00424038">
        <w:t>au</w:t>
      </w:r>
      <w:proofErr w:type="spellEnd"/>
      <w:r w:rsidRPr="00424038">
        <w:t xml:space="preserve"> </w:t>
      </w:r>
      <w:proofErr w:type="spellStart"/>
      <w:r w:rsidRPr="00424038">
        <w:t>Moyen-Age</w:t>
      </w:r>
      <w:proofErr w:type="spellEnd"/>
      <w:r w:rsidRPr="00424038">
        <w:t xml:space="preserve"> la </w:t>
      </w:r>
      <w:proofErr w:type="spellStart"/>
      <w:r w:rsidRPr="00424038">
        <w:t>ville</w:t>
      </w:r>
      <w:proofErr w:type="spellEnd"/>
      <w:r w:rsidRPr="00424038">
        <w:t xml:space="preserve"> </w:t>
      </w:r>
      <w:proofErr w:type="spellStart"/>
      <w:r w:rsidRPr="00424038">
        <w:t>entourée</w:t>
      </w:r>
      <w:proofErr w:type="spellEnd"/>
      <w:r w:rsidRPr="00424038">
        <w:t xml:space="preserve"> de </w:t>
      </w:r>
      <w:proofErr w:type="spellStart"/>
      <w:r w:rsidRPr="00424038">
        <w:t>remparts</w:t>
      </w:r>
      <w:proofErr w:type="spellEnd"/>
      <w:r w:rsidRPr="00424038">
        <w:t xml:space="preserve">, </w:t>
      </w:r>
      <w:proofErr w:type="spellStart"/>
      <w:r w:rsidRPr="003D665F">
        <w:rPr>
          <w:u w:val="single"/>
        </w:rPr>
        <w:t>aujourd’hui</w:t>
      </w:r>
      <w:proofErr w:type="spellEnd"/>
      <w:r w:rsidRPr="003D665F">
        <w:rPr>
          <w:u w:val="single"/>
        </w:rPr>
        <w:t xml:space="preserve"> les </w:t>
      </w:r>
      <w:proofErr w:type="spellStart"/>
      <w:r w:rsidRPr="003D665F">
        <w:rPr>
          <w:u w:val="single"/>
        </w:rPr>
        <w:t>cités</w:t>
      </w:r>
      <w:proofErr w:type="spellEnd"/>
      <w:r w:rsidRPr="003D665F">
        <w:rPr>
          <w:u w:val="single"/>
        </w:rPr>
        <w:t xml:space="preserve"> </w:t>
      </w:r>
      <w:proofErr w:type="spellStart"/>
      <w:r w:rsidRPr="003D665F">
        <w:rPr>
          <w:u w:val="single"/>
        </w:rPr>
        <w:t>sont</w:t>
      </w:r>
      <w:proofErr w:type="spellEnd"/>
      <w:r>
        <w:t>:</w:t>
      </w:r>
    </w:p>
    <w:p w:rsidR="00424038" w:rsidRDefault="008C4AB9" w:rsidP="008C4AB9">
      <w:pPr>
        <w:pStyle w:val="Prrafodelista"/>
        <w:numPr>
          <w:ilvl w:val="0"/>
          <w:numId w:val="2"/>
        </w:numPr>
        <w:ind w:right="-454"/>
      </w:pPr>
      <w:r>
        <w:t xml:space="preserve">des grandes </w:t>
      </w:r>
      <w:proofErr w:type="spellStart"/>
      <w:r>
        <w:t>villes</w:t>
      </w:r>
      <w:proofErr w:type="spellEnd"/>
    </w:p>
    <w:p w:rsidR="008C4AB9" w:rsidRDefault="008C4AB9" w:rsidP="008C4AB9">
      <w:pPr>
        <w:pStyle w:val="Prrafodelista"/>
        <w:numPr>
          <w:ilvl w:val="0"/>
          <w:numId w:val="2"/>
        </w:numPr>
        <w:ind w:right="-454"/>
      </w:pPr>
      <w:r>
        <w:t xml:space="preserve">des </w:t>
      </w:r>
      <w:proofErr w:type="spellStart"/>
      <w:r>
        <w:t>zones</w:t>
      </w:r>
      <w:proofErr w:type="spellEnd"/>
      <w:r>
        <w:t xml:space="preserve"> </w:t>
      </w:r>
      <w:proofErr w:type="spellStart"/>
      <w:r>
        <w:t>périphériques</w:t>
      </w:r>
      <w:proofErr w:type="spellEnd"/>
      <w:r>
        <w:t xml:space="preserve"> des grandes </w:t>
      </w:r>
      <w:proofErr w:type="spellStart"/>
      <w:r>
        <w:t>villes</w:t>
      </w:r>
      <w:proofErr w:type="spellEnd"/>
      <w:r>
        <w:t xml:space="preserve"> </w:t>
      </w:r>
      <w:proofErr w:type="spellStart"/>
      <w:r>
        <w:t>composés</w:t>
      </w:r>
      <w:proofErr w:type="spellEnd"/>
      <w:r>
        <w:t xml:space="preserve"> </w:t>
      </w:r>
      <w:proofErr w:type="spellStart"/>
      <w:r>
        <w:t>souvent</w:t>
      </w:r>
      <w:proofErr w:type="spellEnd"/>
      <w:r>
        <w:t xml:space="preserve"> </w:t>
      </w:r>
      <w:proofErr w:type="spellStart"/>
      <w:r>
        <w:t>d’HLM</w:t>
      </w:r>
      <w:proofErr w:type="spellEnd"/>
    </w:p>
    <w:p w:rsidR="008C4AB9" w:rsidRDefault="008C4AB9" w:rsidP="008C4AB9">
      <w:pPr>
        <w:ind w:left="720" w:right="-454"/>
      </w:pPr>
      <w:proofErr w:type="spellStart"/>
      <w:r w:rsidRPr="003D665F">
        <w:rPr>
          <w:u w:val="single"/>
        </w:rPr>
        <w:t>Quelle</w:t>
      </w:r>
      <w:proofErr w:type="spellEnd"/>
      <w:r w:rsidRPr="003D665F">
        <w:rPr>
          <w:u w:val="single"/>
        </w:rPr>
        <w:t xml:space="preserve"> cité </w:t>
      </w:r>
      <w:proofErr w:type="spellStart"/>
      <w:r w:rsidRPr="003D665F">
        <w:rPr>
          <w:u w:val="single"/>
        </w:rPr>
        <w:t>historique</w:t>
      </w:r>
      <w:proofErr w:type="spellEnd"/>
      <w:r w:rsidRPr="003D665F">
        <w:rPr>
          <w:u w:val="single"/>
        </w:rPr>
        <w:t xml:space="preserve"> </w:t>
      </w:r>
      <w:proofErr w:type="spellStart"/>
      <w:r w:rsidRPr="003D665F">
        <w:rPr>
          <w:u w:val="single"/>
        </w:rPr>
        <w:t>connaissez-vous</w:t>
      </w:r>
      <w:proofErr w:type="spellEnd"/>
      <w:r>
        <w:t>?</w:t>
      </w:r>
    </w:p>
    <w:p w:rsidR="008C4AB9" w:rsidRPr="003D665F" w:rsidRDefault="008C4AB9" w:rsidP="008C4AB9">
      <w:pPr>
        <w:pStyle w:val="Prrafodelista"/>
        <w:numPr>
          <w:ilvl w:val="0"/>
          <w:numId w:val="1"/>
        </w:numPr>
        <w:ind w:right="-454"/>
        <w:rPr>
          <w:lang w:val="en-US"/>
        </w:rPr>
      </w:pPr>
      <w:proofErr w:type="spellStart"/>
      <w:r>
        <w:t>L’origine</w:t>
      </w:r>
      <w:proofErr w:type="spellEnd"/>
      <w:r>
        <w:t xml:space="preserve"> de la </w:t>
      </w:r>
      <w:proofErr w:type="spellStart"/>
      <w:r>
        <w:t>banlieue</w:t>
      </w:r>
      <w:proofErr w:type="spellEnd"/>
      <w:r>
        <w:t xml:space="preserve"> </w:t>
      </w:r>
      <w:proofErr w:type="spellStart"/>
      <w:r>
        <w:t>c’est</w:t>
      </w:r>
      <w:proofErr w:type="spellEnd"/>
      <w:r>
        <w:t xml:space="preserve"> les </w:t>
      </w:r>
      <w:proofErr w:type="spellStart"/>
      <w:r>
        <w:t>quartiers</w:t>
      </w:r>
      <w:proofErr w:type="spellEnd"/>
      <w:r>
        <w:t xml:space="preserve"> en </w:t>
      </w:r>
      <w:proofErr w:type="spellStart"/>
      <w:r>
        <w:t>dehors</w:t>
      </w:r>
      <w:proofErr w:type="spellEnd"/>
      <w:r>
        <w:t xml:space="preserve"> de </w:t>
      </w:r>
      <w:proofErr w:type="spellStart"/>
      <w:r>
        <w:t>l’enceinte</w:t>
      </w:r>
      <w:proofErr w:type="spellEnd"/>
      <w:r>
        <w:t xml:space="preserve"> de la</w:t>
      </w:r>
      <w:r w:rsidR="003D665F">
        <w:t xml:space="preserve"> </w:t>
      </w:r>
      <w:proofErr w:type="spellStart"/>
      <w:r w:rsidR="003D665F">
        <w:t>villes</w:t>
      </w:r>
      <w:proofErr w:type="spellEnd"/>
      <w:r w:rsidR="003D665F">
        <w:t xml:space="preserve">. </w:t>
      </w:r>
      <w:proofErr w:type="spellStart"/>
      <w:r w:rsidR="003D665F" w:rsidRPr="003D665F">
        <w:rPr>
          <w:lang w:val="en-US"/>
        </w:rPr>
        <w:t>Ces</w:t>
      </w:r>
      <w:proofErr w:type="spellEnd"/>
      <w:r w:rsidR="003D665F" w:rsidRPr="003D665F">
        <w:rPr>
          <w:lang w:val="en-US"/>
        </w:rPr>
        <w:t xml:space="preserve"> </w:t>
      </w:r>
      <w:proofErr w:type="spellStart"/>
      <w:r w:rsidR="003D665F" w:rsidRPr="003D665F">
        <w:rPr>
          <w:lang w:val="en-US"/>
        </w:rPr>
        <w:t>quartiers</w:t>
      </w:r>
      <w:proofErr w:type="spellEnd"/>
      <w:r w:rsidR="003D665F" w:rsidRPr="003D665F">
        <w:rPr>
          <w:lang w:val="en-US"/>
        </w:rPr>
        <w:t xml:space="preserve"> se </w:t>
      </w:r>
      <w:proofErr w:type="spellStart"/>
      <w:r w:rsidR="003D665F" w:rsidRPr="003D665F">
        <w:rPr>
          <w:lang w:val="en-US"/>
        </w:rPr>
        <w:t>sont</w:t>
      </w:r>
      <w:proofErr w:type="spellEnd"/>
      <w:r w:rsidR="003D665F" w:rsidRPr="003D665F">
        <w:rPr>
          <w:lang w:val="en-US"/>
        </w:rPr>
        <w:t xml:space="preserve"> </w:t>
      </w:r>
      <w:proofErr w:type="spellStart"/>
      <w:r w:rsidR="003D665F" w:rsidRPr="003D665F">
        <w:rPr>
          <w:lang w:val="en-US"/>
        </w:rPr>
        <w:t>développés</w:t>
      </w:r>
      <w:proofErr w:type="spellEnd"/>
      <w:r w:rsidR="003D665F" w:rsidRPr="003D665F">
        <w:rPr>
          <w:lang w:val="en-US"/>
        </w:rPr>
        <w:t xml:space="preserve"> pendant la </w:t>
      </w:r>
      <w:proofErr w:type="spellStart"/>
      <w:r w:rsidR="003D665F" w:rsidRPr="003D665F">
        <w:rPr>
          <w:lang w:val="en-US"/>
        </w:rPr>
        <w:t>Révolution</w:t>
      </w:r>
      <w:proofErr w:type="spellEnd"/>
      <w:r w:rsidR="003D665F" w:rsidRPr="003D665F">
        <w:rPr>
          <w:lang w:val="en-US"/>
        </w:rPr>
        <w:t xml:space="preserve"> </w:t>
      </w:r>
      <w:proofErr w:type="spellStart"/>
      <w:r w:rsidR="003D665F" w:rsidRPr="003D665F">
        <w:rPr>
          <w:lang w:val="en-US"/>
        </w:rPr>
        <w:t>Industrielle</w:t>
      </w:r>
      <w:proofErr w:type="spellEnd"/>
      <w:r w:rsidR="003D665F" w:rsidRPr="003D665F">
        <w:rPr>
          <w:lang w:val="en-US"/>
        </w:rPr>
        <w:t xml:space="preserve">. </w:t>
      </w:r>
      <w:proofErr w:type="spellStart"/>
      <w:r w:rsidR="003D665F" w:rsidRPr="003D665F">
        <w:rPr>
          <w:u w:val="single"/>
          <w:lang w:val="en-US"/>
        </w:rPr>
        <w:t>C’étaient</w:t>
      </w:r>
      <w:proofErr w:type="spellEnd"/>
      <w:r w:rsidR="003D665F" w:rsidRPr="003D665F">
        <w:rPr>
          <w:lang w:val="en-US"/>
        </w:rPr>
        <w:t xml:space="preserve"> …</w:t>
      </w:r>
    </w:p>
    <w:p w:rsidR="003D665F" w:rsidRDefault="003D665F" w:rsidP="003D665F">
      <w:pPr>
        <w:pStyle w:val="Prrafodelista"/>
        <w:numPr>
          <w:ilvl w:val="0"/>
          <w:numId w:val="2"/>
        </w:numPr>
        <w:ind w:right="-454"/>
        <w:rPr>
          <w:lang w:val="en-US"/>
        </w:rPr>
      </w:pPr>
      <w:r>
        <w:rPr>
          <w:lang w:val="en-US"/>
        </w:rPr>
        <w:t xml:space="preserve">les </w:t>
      </w:r>
      <w:proofErr w:type="spellStart"/>
      <w:r>
        <w:rPr>
          <w:lang w:val="en-US"/>
        </w:rPr>
        <w:t>bourgs</w:t>
      </w:r>
      <w:proofErr w:type="spellEnd"/>
      <w:r>
        <w:rPr>
          <w:lang w:val="en-US"/>
        </w:rPr>
        <w:t xml:space="preserve"> - les </w:t>
      </w:r>
      <w:proofErr w:type="spellStart"/>
      <w:r>
        <w:rPr>
          <w:lang w:val="en-US"/>
        </w:rPr>
        <w:t>faubourgs</w:t>
      </w:r>
      <w:proofErr w:type="spellEnd"/>
      <w:r>
        <w:rPr>
          <w:lang w:val="en-US"/>
        </w:rPr>
        <w:t xml:space="preserve"> – les </w:t>
      </w:r>
      <w:proofErr w:type="spellStart"/>
      <w:r>
        <w:rPr>
          <w:lang w:val="en-US"/>
        </w:rPr>
        <w:t>lotissements</w:t>
      </w:r>
      <w:proofErr w:type="spellEnd"/>
    </w:p>
    <w:p w:rsidR="003D665F" w:rsidRPr="003D665F" w:rsidRDefault="003D665F" w:rsidP="003D665F">
      <w:pPr>
        <w:pStyle w:val="Prrafodelista"/>
        <w:ind w:left="1080" w:right="-454"/>
        <w:rPr>
          <w:lang w:val="en-US"/>
        </w:rPr>
      </w:pPr>
    </w:p>
    <w:p w:rsidR="008C4AB9" w:rsidRDefault="008C4AB9" w:rsidP="008C4AB9">
      <w:pPr>
        <w:pStyle w:val="Prrafodelista"/>
        <w:numPr>
          <w:ilvl w:val="0"/>
          <w:numId w:val="1"/>
        </w:numPr>
        <w:ind w:right="-454"/>
      </w:pPr>
      <w:proofErr w:type="spellStart"/>
      <w:r w:rsidRPr="003D665F">
        <w:rPr>
          <w:u w:val="single"/>
        </w:rPr>
        <w:t>Complétez</w:t>
      </w:r>
      <w:proofErr w:type="spellEnd"/>
      <w:r w:rsidRPr="003D665F">
        <w:rPr>
          <w:u w:val="single"/>
        </w:rPr>
        <w:t xml:space="preserve"> les </w:t>
      </w:r>
      <w:proofErr w:type="spellStart"/>
      <w:r w:rsidRPr="003D665F">
        <w:rPr>
          <w:u w:val="single"/>
        </w:rPr>
        <w:t>phrases</w:t>
      </w:r>
      <w:proofErr w:type="spellEnd"/>
      <w:r w:rsidRPr="003D665F">
        <w:rPr>
          <w:u w:val="single"/>
        </w:rPr>
        <w:t xml:space="preserve"> </w:t>
      </w:r>
      <w:proofErr w:type="spellStart"/>
      <w:r w:rsidRPr="003D665F">
        <w:rPr>
          <w:u w:val="single"/>
        </w:rPr>
        <w:t>avec</w:t>
      </w:r>
      <w:proofErr w:type="spellEnd"/>
      <w:r w:rsidRPr="003D665F">
        <w:rPr>
          <w:u w:val="single"/>
        </w:rPr>
        <w:t xml:space="preserve"> le </w:t>
      </w:r>
      <w:proofErr w:type="spellStart"/>
      <w:r w:rsidRPr="003D665F">
        <w:rPr>
          <w:u w:val="single"/>
        </w:rPr>
        <w:t>mot</w:t>
      </w:r>
      <w:proofErr w:type="spellEnd"/>
      <w:r w:rsidRPr="003D665F">
        <w:rPr>
          <w:u w:val="single"/>
        </w:rPr>
        <w:t xml:space="preserve"> </w:t>
      </w:r>
      <w:proofErr w:type="spellStart"/>
      <w:r w:rsidRPr="003D665F">
        <w:rPr>
          <w:u w:val="single"/>
        </w:rPr>
        <w:t>qui</w:t>
      </w:r>
      <w:proofErr w:type="spellEnd"/>
      <w:r w:rsidRPr="003D665F">
        <w:rPr>
          <w:u w:val="single"/>
        </w:rPr>
        <w:t xml:space="preserve"> </w:t>
      </w:r>
      <w:proofErr w:type="spellStart"/>
      <w:r w:rsidRPr="003D665F">
        <w:rPr>
          <w:u w:val="single"/>
        </w:rPr>
        <w:t>correspond</w:t>
      </w:r>
      <w:proofErr w:type="spellEnd"/>
      <w:r>
        <w:t>:</w:t>
      </w:r>
    </w:p>
    <w:p w:rsidR="008C4AB9" w:rsidRDefault="008C4AB9" w:rsidP="008C4AB9">
      <w:pPr>
        <w:pStyle w:val="Prrafodelista"/>
        <w:ind w:right="-454"/>
      </w:pPr>
      <w:r>
        <w:t xml:space="preserve">La </w:t>
      </w:r>
      <w:proofErr w:type="spellStart"/>
      <w:r>
        <w:t>ville</w:t>
      </w:r>
      <w:proofErr w:type="spellEnd"/>
      <w:r>
        <w:t xml:space="preserve"> (</w:t>
      </w:r>
      <w:proofErr w:type="spellStart"/>
      <w:r>
        <w:t>municipalité</w:t>
      </w:r>
      <w:proofErr w:type="spellEnd"/>
      <w:r>
        <w:t xml:space="preserve">) de Paris </w:t>
      </w:r>
      <w:proofErr w:type="spellStart"/>
      <w:r>
        <w:t>ne</w:t>
      </w:r>
      <w:proofErr w:type="spellEnd"/>
      <w:r>
        <w:t xml:space="preserve"> </w:t>
      </w:r>
      <w:proofErr w:type="spellStart"/>
      <w:r>
        <w:t>compte</w:t>
      </w:r>
      <w:proofErr w:type="spellEnd"/>
      <w:r>
        <w:t xml:space="preserve"> que 2,2 </w:t>
      </w:r>
      <w:proofErr w:type="spellStart"/>
      <w:r>
        <w:t>millions</w:t>
      </w:r>
      <w:proofErr w:type="spellEnd"/>
      <w:r>
        <w:t xml:space="preserve"> </w:t>
      </w:r>
      <w:proofErr w:type="spellStart"/>
      <w:r>
        <w:t>d’habitants</w:t>
      </w:r>
      <w:proofErr w:type="spellEnd"/>
      <w:r>
        <w:t xml:space="preserve"> </w:t>
      </w:r>
      <w:proofErr w:type="spellStart"/>
      <w:r>
        <w:t>mais</w:t>
      </w:r>
      <w:proofErr w:type="spellEnd"/>
      <w:r>
        <w:t xml:space="preserve"> son …………………………</w:t>
      </w:r>
      <w:r w:rsidR="003D665F">
        <w:t>……</w:t>
      </w:r>
      <w:r>
        <w:t xml:space="preserve">……., </w:t>
      </w:r>
      <w:proofErr w:type="spellStart"/>
      <w:r>
        <w:t>c’est</w:t>
      </w:r>
      <w:proofErr w:type="spellEnd"/>
      <w:r>
        <w:t xml:space="preserve"> à </w:t>
      </w:r>
      <w:proofErr w:type="spellStart"/>
      <w:r>
        <w:t>dire</w:t>
      </w:r>
      <w:proofErr w:type="spellEnd"/>
      <w:r>
        <w:t xml:space="preserve"> </w:t>
      </w:r>
      <w:proofErr w:type="spellStart"/>
      <w:r>
        <w:t>toutes</w:t>
      </w:r>
      <w:proofErr w:type="spellEnd"/>
      <w:r>
        <w:t xml:space="preserve"> les </w:t>
      </w:r>
      <w:proofErr w:type="spellStart"/>
      <w:r>
        <w:t>villes</w:t>
      </w:r>
      <w:proofErr w:type="spellEnd"/>
      <w:r>
        <w:t xml:space="preserve"> </w:t>
      </w:r>
      <w:proofErr w:type="spellStart"/>
      <w:r>
        <w:t>autour</w:t>
      </w:r>
      <w:proofErr w:type="spellEnd"/>
      <w:r>
        <w:t xml:space="preserve"> </w:t>
      </w:r>
      <w:proofErr w:type="spellStart"/>
      <w:r>
        <w:t>qui</w:t>
      </w:r>
      <w:proofErr w:type="spellEnd"/>
      <w:r>
        <w:t xml:space="preserve"> </w:t>
      </w:r>
      <w:proofErr w:type="spellStart"/>
      <w:r>
        <w:t>constitue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banlieue</w:t>
      </w:r>
      <w:proofErr w:type="spellEnd"/>
      <w:r>
        <w:t xml:space="preserve"> </w:t>
      </w:r>
      <w:proofErr w:type="spellStart"/>
      <w:r>
        <w:t>rassemble</w:t>
      </w:r>
      <w:proofErr w:type="spellEnd"/>
      <w:r>
        <w:t xml:space="preserve"> plus de 10 </w:t>
      </w:r>
      <w:proofErr w:type="spellStart"/>
      <w:r>
        <w:t>millions</w:t>
      </w:r>
      <w:proofErr w:type="spellEnd"/>
      <w:r>
        <w:t xml:space="preserve"> </w:t>
      </w:r>
      <w:proofErr w:type="spellStart"/>
      <w:r>
        <w:t>d’habitants</w:t>
      </w:r>
      <w:proofErr w:type="spellEnd"/>
      <w:r>
        <w:t>.</w:t>
      </w:r>
    </w:p>
    <w:p w:rsidR="008C4AB9" w:rsidRDefault="008C4AB9" w:rsidP="008C4AB9">
      <w:pPr>
        <w:pStyle w:val="Prrafodelista"/>
        <w:ind w:right="-454"/>
      </w:pPr>
      <w:r>
        <w:t xml:space="preserve">Les </w:t>
      </w:r>
      <w:proofErr w:type="spellStart"/>
      <w:r>
        <w:t>habitants</w:t>
      </w:r>
      <w:proofErr w:type="spellEnd"/>
      <w:r>
        <w:t xml:space="preserve"> des </w:t>
      </w:r>
      <w:proofErr w:type="spellStart"/>
      <w:r>
        <w:t>banlieues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appelés</w:t>
      </w:r>
      <w:proofErr w:type="spellEnd"/>
      <w:r>
        <w:t xml:space="preserve"> ……………………………………………….</w:t>
      </w:r>
    </w:p>
    <w:p w:rsidR="008C4AB9" w:rsidRPr="00424038" w:rsidRDefault="008C4AB9" w:rsidP="008C4AB9">
      <w:pPr>
        <w:pStyle w:val="Prrafodelista"/>
        <w:ind w:right="-454"/>
      </w:pPr>
    </w:p>
    <w:sectPr w:rsidR="008C4AB9" w:rsidRPr="00424038" w:rsidSect="004240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22BAD"/>
    <w:multiLevelType w:val="hybridMultilevel"/>
    <w:tmpl w:val="48CAC658"/>
    <w:lvl w:ilvl="0" w:tplc="0EC614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E4215"/>
    <w:multiLevelType w:val="hybridMultilevel"/>
    <w:tmpl w:val="4E1E2A48"/>
    <w:lvl w:ilvl="0" w:tplc="7DBC03CE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C1E52"/>
    <w:rsid w:val="003D665F"/>
    <w:rsid w:val="00424038"/>
    <w:rsid w:val="005C1E52"/>
    <w:rsid w:val="008C4AB9"/>
    <w:rsid w:val="00B13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30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1E5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C1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1E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ogle.es/imgres?q=centre+ville&amp;hl=es&amp;gbv=2&amp;biw=983&amp;bih=465&amp;tbm=isch&amp;tbnid=ixrDTpl_p8135M:&amp;imgrefurl=http://www.turismoactual.net/lugares-turisticos/que-ver-en-montpellier-al-sur-de-francia.html/attachment/centre-ville-de-montpellier&amp;docid=pnZvGDmpKdzYGM&amp;imgurl=http://www.turismoactual.net/wp-content/uploads/2010/11/montpellier2.jpg&amp;w=482&amp;h=320&amp;ei=ESiqT4G3HePd4QTz-8jRCA&amp;zoom=1&amp;iact=hc&amp;vpx=665&amp;vpy=168&amp;dur=6285&amp;hovh=183&amp;hovw=276&amp;tx=165&amp;ty=106&amp;sig=102607220078343608030&amp;page=3&amp;tbnh=133&amp;tbnw=195&amp;start=24&amp;ndsp=12&amp;ved=1t:429,r:11,s:24,i:149" TargetMode="Externa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google.es/imgres?q=violence+en+banlieue&amp;hl=es&amp;gbv=2&amp;biw=983&amp;bih=465&amp;tbm=isch&amp;tbnid=l6Tc9DTQzv6wfM:&amp;imgrefurl=http://leblogdedeborah.over-blog.com/article-36657891.html&amp;docid=KqFmwH4FiP27mM&amp;imgurl=http://www.7sur7.be/static/FOTO/pe/15/5/11/large_383321.jpg&amp;w=465&amp;h=277&amp;ei=0SmqT_biOKSQ4gTIx_S_Cg&amp;zoom=1&amp;iact=hc&amp;vpx=650&amp;vpy=151&amp;dur=4527&amp;hovh=173&amp;hovw=291&amp;tx=154&amp;ty=77&amp;sig=102607220078343608030&amp;page=1&amp;tbnh=90&amp;tbnw=151&amp;start=0&amp;ndsp=10&amp;ved=1t:429,r:4,s:0,i:77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://www.google.es/imgres?q=village&amp;hl=es&amp;gbv=2&amp;biw=983&amp;bih=465&amp;tbm=isch&amp;tbnid=8PfGsQgKtyeIaM:&amp;imgrefurl=http://www.villagesdefrance.free.fr/dept/page26_dromeprovencale.htm&amp;docid=kbQll1TmpEhFjM&amp;imgurl=http://www.villagesdefrance.free.fr/dept/dept_images/ph26_venterol.jpg&amp;w=663&amp;h=467&amp;ei=jiiqT7D9L8nN4QSNv72BCw&amp;zoom=1&amp;iact=hc&amp;vpx=401&amp;vpy=145&amp;dur=2854&amp;hovh=188&amp;hovw=268&amp;tx=137&amp;ty=108&amp;sig=102607220078343608030&amp;page=1&amp;tbnh=107&amp;tbnw=143&amp;start=0&amp;ndsp=10&amp;ved=1t:429,r:7,s:0,i:9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EC8AA2-2BE1-4D22-A3A7-C06A317BB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2012-05-09T08:13:00Z</dcterms:created>
  <dcterms:modified xsi:type="dcterms:W3CDTF">2012-05-09T08:53:00Z</dcterms:modified>
</cp:coreProperties>
</file>